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D8E" w14:textId="450291FB" w:rsidR="00D2573C" w:rsidRPr="00FB62AF" w:rsidRDefault="00D2573C" w:rsidP="00742A79">
      <w:pPr>
        <w:jc w:val="center"/>
        <w:rPr>
          <w:rFonts w:ascii="ＭＳ 明朝" w:eastAsia="ＭＳ 明朝" w:hAnsi="ＭＳ 明朝"/>
          <w:b/>
          <w:bCs/>
          <w:sz w:val="28"/>
          <w:szCs w:val="28"/>
        </w:rPr>
      </w:pPr>
      <w:r w:rsidRPr="00FB62AF">
        <w:rPr>
          <w:rFonts w:ascii="ＭＳ 明朝" w:eastAsia="ＭＳ 明朝" w:hAnsi="ＭＳ 明朝" w:hint="eastAsia"/>
          <w:b/>
          <w:bCs/>
          <w:sz w:val="28"/>
          <w:szCs w:val="28"/>
        </w:rPr>
        <w:t>スポーツ栄養委員会実施要領</w:t>
      </w:r>
    </w:p>
    <w:p w14:paraId="403DD7E1" w14:textId="7A53D179" w:rsidR="00D2573C" w:rsidRPr="006B277F" w:rsidRDefault="00D2573C" w:rsidP="006B277F">
      <w:pPr>
        <w:rPr>
          <w:rFonts w:ascii="ＭＳ 明朝" w:eastAsia="ＭＳ 明朝" w:hAnsi="ＭＳ 明朝"/>
        </w:rPr>
      </w:pPr>
      <w:r w:rsidRPr="006B277F">
        <w:rPr>
          <w:rFonts w:ascii="ＭＳ 明朝" w:eastAsia="ＭＳ 明朝" w:hAnsi="ＭＳ 明朝" w:hint="eastAsia"/>
        </w:rPr>
        <w:t>１　目的</w:t>
      </w:r>
    </w:p>
    <w:p w14:paraId="163CC8CF" w14:textId="23BE2431" w:rsidR="00603198" w:rsidRPr="006B277F" w:rsidRDefault="00A20726" w:rsidP="006B277F">
      <w:pPr>
        <w:ind w:firstLineChars="100" w:firstLine="227"/>
        <w:rPr>
          <w:rFonts w:ascii="ＭＳ 明朝" w:eastAsia="ＭＳ 明朝" w:hAnsi="ＭＳ 明朝" w:cs="ＭＳ Ｐゴシック"/>
          <w:color w:val="333333"/>
          <w:kern w:val="0"/>
        </w:rPr>
      </w:pPr>
      <w:r w:rsidRPr="006B277F">
        <w:rPr>
          <w:rFonts w:ascii="ＭＳ 明朝" w:eastAsia="ＭＳ 明朝" w:hAnsi="ＭＳ 明朝" w:cs="ＭＳ Ｐゴシック" w:hint="eastAsia"/>
          <w:color w:val="333333"/>
          <w:kern w:val="0"/>
        </w:rPr>
        <w:t>生活習慣病の予防のために、1に</w:t>
      </w:r>
      <w:r w:rsidR="00D41D4B">
        <w:rPr>
          <w:rFonts w:ascii="ＭＳ 明朝" w:eastAsia="ＭＳ 明朝" w:hAnsi="ＭＳ 明朝" w:cs="ＭＳ Ｐゴシック" w:hint="eastAsia"/>
          <w:color w:val="333333"/>
          <w:kern w:val="0"/>
        </w:rPr>
        <w:t>運動</w:t>
      </w:r>
      <w:r w:rsidRPr="006B277F">
        <w:rPr>
          <w:rFonts w:ascii="ＭＳ 明朝" w:eastAsia="ＭＳ 明朝" w:hAnsi="ＭＳ 明朝" w:cs="ＭＳ Ｐゴシック" w:hint="eastAsia"/>
          <w:color w:val="333333"/>
          <w:kern w:val="0"/>
        </w:rPr>
        <w:t>、2に</w:t>
      </w:r>
      <w:r w:rsidR="00D41D4B">
        <w:rPr>
          <w:rFonts w:ascii="ＭＳ 明朝" w:eastAsia="ＭＳ 明朝" w:hAnsi="ＭＳ 明朝" w:cs="ＭＳ Ｐゴシック" w:hint="eastAsia"/>
          <w:color w:val="333333"/>
          <w:kern w:val="0"/>
        </w:rPr>
        <w:t>栄養</w:t>
      </w:r>
      <w:r w:rsidRPr="006B277F">
        <w:rPr>
          <w:rFonts w:ascii="ＭＳ 明朝" w:eastAsia="ＭＳ 明朝" w:hAnsi="ＭＳ 明朝" w:cs="ＭＳ Ｐゴシック" w:hint="eastAsia"/>
          <w:color w:val="333333"/>
          <w:kern w:val="0"/>
        </w:rPr>
        <w:t>といわれるように身体活動時における栄養摂取に大きな関心を得ている。また、子どもの遊びや</w:t>
      </w:r>
      <w:r w:rsidR="00D41D4B">
        <w:rPr>
          <w:rFonts w:ascii="ＭＳ 明朝" w:eastAsia="ＭＳ 明朝" w:hAnsi="ＭＳ 明朝" w:cs="ＭＳ Ｐゴシック" w:hint="eastAsia"/>
          <w:color w:val="333333"/>
          <w:kern w:val="0"/>
        </w:rPr>
        <w:t>競技</w:t>
      </w:r>
      <w:r w:rsidRPr="006B277F">
        <w:rPr>
          <w:rFonts w:ascii="ＭＳ 明朝" w:eastAsia="ＭＳ 明朝" w:hAnsi="ＭＳ 明朝" w:cs="ＭＳ Ｐゴシック" w:hint="eastAsia"/>
          <w:color w:val="333333"/>
          <w:kern w:val="0"/>
        </w:rPr>
        <w:t>スポーツから高齢者の余暇活動まで、国民の健康の維持・増進が望まれている。このような人々の</w:t>
      </w:r>
      <w:r w:rsidR="006B277F">
        <w:rPr>
          <w:rFonts w:ascii="ＭＳ 明朝" w:eastAsia="ＭＳ 明朝" w:hAnsi="ＭＳ 明朝" w:cs="ＭＳ Ｐゴシック" w:hint="eastAsia"/>
          <w:color w:val="333333"/>
          <w:kern w:val="0"/>
        </w:rPr>
        <w:t>望みを</w:t>
      </w:r>
      <w:r w:rsidRPr="006B277F">
        <w:rPr>
          <w:rFonts w:ascii="ＭＳ 明朝" w:eastAsia="ＭＳ 明朝" w:hAnsi="ＭＳ 明朝" w:cs="ＭＳ Ｐゴシック" w:hint="eastAsia"/>
          <w:color w:val="333333"/>
          <w:kern w:val="0"/>
        </w:rPr>
        <w:t>支えるため、スポーツ栄養の</w:t>
      </w:r>
      <w:r w:rsidR="00603198" w:rsidRPr="006B277F">
        <w:rPr>
          <w:rFonts w:ascii="ＭＳ 明朝" w:eastAsia="ＭＳ 明朝" w:hAnsi="ＭＳ 明朝" w:cs="ＭＳ Ｐゴシック" w:hint="eastAsia"/>
          <w:color w:val="333333"/>
          <w:kern w:val="0"/>
        </w:rPr>
        <w:t>専門家</w:t>
      </w:r>
      <w:r w:rsidRPr="006B277F">
        <w:rPr>
          <w:rFonts w:ascii="ＭＳ 明朝" w:eastAsia="ＭＳ 明朝" w:hAnsi="ＭＳ 明朝" w:cs="ＭＳ Ｐゴシック" w:hint="eastAsia"/>
          <w:color w:val="333333"/>
          <w:kern w:val="0"/>
        </w:rPr>
        <w:t>である</w:t>
      </w:r>
      <w:r w:rsidR="00603198" w:rsidRPr="006B277F">
        <w:rPr>
          <w:rFonts w:ascii="ＭＳ 明朝" w:eastAsia="ＭＳ 明朝" w:hAnsi="ＭＳ 明朝" w:cs="ＭＳ Ｐゴシック" w:hint="eastAsia"/>
          <w:color w:val="333333"/>
          <w:kern w:val="0"/>
        </w:rPr>
        <w:t>管理栄養士・栄養士はその業を担っている。</w:t>
      </w:r>
    </w:p>
    <w:p w14:paraId="50C1EA40" w14:textId="28A0AD41" w:rsidR="00603198" w:rsidRPr="006B277F" w:rsidRDefault="00603198" w:rsidP="006B277F">
      <w:pPr>
        <w:ind w:firstLineChars="100" w:firstLine="227"/>
        <w:rPr>
          <w:rFonts w:ascii="ＭＳ 明朝" w:eastAsia="ＭＳ 明朝" w:hAnsi="ＭＳ 明朝"/>
        </w:rPr>
      </w:pPr>
      <w:r w:rsidRPr="006B277F">
        <w:rPr>
          <w:rFonts w:ascii="ＭＳ 明朝" w:eastAsia="ＭＳ 明朝" w:hAnsi="ＭＳ 明朝" w:hint="eastAsia"/>
        </w:rPr>
        <w:t>このような背景のもと、栄養ケアステーションに「スポーツ栄養</w:t>
      </w:r>
      <w:r w:rsidR="008F0EE9">
        <w:rPr>
          <w:rFonts w:ascii="ＭＳ 明朝" w:eastAsia="ＭＳ 明朝" w:hAnsi="ＭＳ 明朝" w:hint="eastAsia"/>
        </w:rPr>
        <w:t>委</w:t>
      </w:r>
      <w:r w:rsidRPr="006B277F">
        <w:rPr>
          <w:rFonts w:ascii="ＭＳ 明朝" w:eastAsia="ＭＳ 明朝" w:hAnsi="ＭＳ 明朝" w:hint="eastAsia"/>
        </w:rPr>
        <w:t>員会」を設置し、</w:t>
      </w:r>
      <w:r w:rsidR="00742A79" w:rsidRPr="006B277F">
        <w:rPr>
          <w:rFonts w:ascii="ＭＳ 明朝" w:eastAsia="ＭＳ 明朝" w:hAnsi="ＭＳ 明朝" w:hint="eastAsia"/>
        </w:rPr>
        <w:t>広く県民に対して、</w:t>
      </w:r>
      <w:r w:rsidR="006B277F" w:rsidRPr="006B277F">
        <w:rPr>
          <w:rFonts w:ascii="ＭＳ 明朝" w:eastAsia="ＭＳ 明朝" w:hAnsi="ＭＳ 明朝" w:hint="eastAsia"/>
        </w:rPr>
        <w:t>スポーツ栄養の普及・情報提供</w:t>
      </w:r>
      <w:r w:rsidRPr="006B277F">
        <w:rPr>
          <w:rFonts w:ascii="ＭＳ 明朝" w:eastAsia="ＭＳ 明朝" w:hAnsi="ＭＳ 明朝" w:hint="eastAsia"/>
        </w:rPr>
        <w:t>、競技・健康・</w:t>
      </w:r>
      <w:r w:rsidR="006B277F" w:rsidRPr="006B277F">
        <w:rPr>
          <w:rFonts w:ascii="ＭＳ 明朝" w:eastAsia="ＭＳ 明朝" w:hAnsi="ＭＳ 明朝" w:hint="eastAsia"/>
        </w:rPr>
        <w:t>障がい者</w:t>
      </w:r>
      <w:r w:rsidRPr="006B277F">
        <w:rPr>
          <w:rFonts w:ascii="ＭＳ 明朝" w:eastAsia="ＭＳ 明朝" w:hAnsi="ＭＳ 明朝" w:hint="eastAsia"/>
        </w:rPr>
        <w:t>スポーツ</w:t>
      </w:r>
      <w:r w:rsidR="006B277F" w:rsidRPr="006B277F">
        <w:rPr>
          <w:rFonts w:ascii="ＭＳ 明朝" w:eastAsia="ＭＳ 明朝" w:hAnsi="ＭＳ 明朝" w:hint="eastAsia"/>
        </w:rPr>
        <w:t>及び</w:t>
      </w:r>
      <w:r w:rsidRPr="006B277F">
        <w:rPr>
          <w:rFonts w:ascii="ＭＳ 明朝" w:eastAsia="ＭＳ 明朝" w:hAnsi="ＭＳ 明朝" w:hint="eastAsia"/>
        </w:rPr>
        <w:t>リハビリテーションなどの栄養・食事サポートに携わる管理栄養士・栄養士を</w:t>
      </w:r>
      <w:r w:rsidR="006B277F" w:rsidRPr="006B277F">
        <w:rPr>
          <w:rFonts w:ascii="ＭＳ 明朝" w:eastAsia="ＭＳ 明朝" w:hAnsi="ＭＳ 明朝" w:hint="eastAsia"/>
        </w:rPr>
        <w:t>養成</w:t>
      </w:r>
      <w:r w:rsidRPr="006B277F">
        <w:rPr>
          <w:rFonts w:ascii="ＭＳ 明朝" w:eastAsia="ＭＳ 明朝" w:hAnsi="ＭＳ 明朝" w:hint="eastAsia"/>
        </w:rPr>
        <w:t>し、スポーツ・身体運動による地域活動を通じて県民に貢献することを</w:t>
      </w:r>
      <w:r w:rsidR="00742A79" w:rsidRPr="006B277F">
        <w:rPr>
          <w:rFonts w:ascii="ＭＳ 明朝" w:eastAsia="ＭＳ 明朝" w:hAnsi="ＭＳ 明朝" w:hint="eastAsia"/>
        </w:rPr>
        <w:t>目指</w:t>
      </w:r>
      <w:r w:rsidRPr="006B277F">
        <w:rPr>
          <w:rFonts w:ascii="ＭＳ 明朝" w:eastAsia="ＭＳ 明朝" w:hAnsi="ＭＳ 明朝" w:hint="eastAsia"/>
        </w:rPr>
        <w:t>す。</w:t>
      </w:r>
    </w:p>
    <w:p w14:paraId="514DBE88" w14:textId="77777777" w:rsidR="00BB7D2E" w:rsidRDefault="006B277F" w:rsidP="00BB7D2E">
      <w:pPr>
        <w:ind w:firstLineChars="100" w:firstLine="227"/>
        <w:rPr>
          <w:rFonts w:ascii="ＭＳ 明朝" w:eastAsia="ＭＳ 明朝" w:hAnsi="ＭＳ 明朝" w:cs="ＭＳ Ｐゴシック"/>
          <w:color w:val="333333"/>
          <w:kern w:val="0"/>
        </w:rPr>
      </w:pPr>
      <w:r w:rsidRPr="006B277F">
        <w:rPr>
          <w:rFonts w:ascii="ＭＳ 明朝" w:eastAsia="ＭＳ 明朝" w:hAnsi="ＭＳ 明朝" w:hint="eastAsia"/>
        </w:rPr>
        <w:t>＊</w:t>
      </w:r>
      <w:r w:rsidR="00BB7D2E">
        <w:rPr>
          <w:rFonts w:ascii="ＭＳ 明朝" w:eastAsia="ＭＳ 明朝" w:hAnsi="ＭＳ 明朝" w:hint="eastAsia"/>
        </w:rPr>
        <w:t xml:space="preserve">　</w:t>
      </w:r>
      <w:r w:rsidR="00603198" w:rsidRPr="006B277F">
        <w:rPr>
          <w:rFonts w:ascii="ＭＳ 明朝" w:eastAsia="ＭＳ 明朝" w:hAnsi="ＭＳ 明朝" w:cs="ＭＳ Ｐゴシック" w:hint="eastAsia"/>
          <w:color w:val="333333"/>
          <w:kern w:val="0"/>
        </w:rPr>
        <w:t>スポーツ栄養とは、競技スポーツから健康運動や歩行などのありとあらゆる身体活</w:t>
      </w:r>
    </w:p>
    <w:p w14:paraId="6182FED6" w14:textId="77777777" w:rsidR="00BB7D2E" w:rsidRDefault="00603198" w:rsidP="00BB7D2E">
      <w:pPr>
        <w:ind w:firstLineChars="200" w:firstLine="453"/>
        <w:rPr>
          <w:rFonts w:ascii="ＭＳ 明朝" w:eastAsia="ＭＳ 明朝" w:hAnsi="ＭＳ 明朝" w:cs="ＭＳ Ｐゴシック"/>
          <w:color w:val="333333"/>
          <w:kern w:val="0"/>
        </w:rPr>
      </w:pPr>
      <w:r w:rsidRPr="006B277F">
        <w:rPr>
          <w:rFonts w:ascii="ＭＳ 明朝" w:eastAsia="ＭＳ 明朝" w:hAnsi="ＭＳ 明朝" w:cs="ＭＳ Ｐゴシック" w:hint="eastAsia"/>
          <w:color w:val="333333"/>
          <w:kern w:val="0"/>
        </w:rPr>
        <w:t>動に伴うエネルギー、栄養素、水分等の必要量の増加に対応するための知識を集結さ</w:t>
      </w:r>
    </w:p>
    <w:p w14:paraId="414D1C35" w14:textId="2E933C74" w:rsidR="00603198" w:rsidRDefault="00603198" w:rsidP="00BB7D2E">
      <w:pPr>
        <w:ind w:firstLineChars="200" w:firstLine="453"/>
        <w:rPr>
          <w:rFonts w:ascii="ＭＳ 明朝" w:eastAsia="ＭＳ 明朝" w:hAnsi="ＭＳ 明朝" w:cs="ＭＳ Ｐゴシック"/>
          <w:color w:val="333333"/>
          <w:kern w:val="0"/>
        </w:rPr>
      </w:pPr>
      <w:r w:rsidRPr="006B277F">
        <w:rPr>
          <w:rFonts w:ascii="ＭＳ 明朝" w:eastAsia="ＭＳ 明朝" w:hAnsi="ＭＳ 明朝" w:cs="ＭＳ Ｐゴシック" w:hint="eastAsia"/>
          <w:color w:val="333333"/>
          <w:kern w:val="0"/>
        </w:rPr>
        <w:t>せた分野である。</w:t>
      </w:r>
    </w:p>
    <w:p w14:paraId="09EDC346" w14:textId="77777777" w:rsidR="006768E8" w:rsidRPr="006B277F" w:rsidRDefault="006768E8" w:rsidP="006B277F">
      <w:pPr>
        <w:rPr>
          <w:rFonts w:ascii="ＭＳ 明朝" w:eastAsia="ＭＳ 明朝" w:hAnsi="ＭＳ 明朝"/>
        </w:rPr>
      </w:pPr>
      <w:r w:rsidRPr="006B277F">
        <w:rPr>
          <w:rFonts w:ascii="ＭＳ 明朝" w:eastAsia="ＭＳ 明朝" w:hAnsi="ＭＳ 明朝" w:hint="eastAsia"/>
        </w:rPr>
        <w:t>２　基本方針</w:t>
      </w:r>
    </w:p>
    <w:p w14:paraId="01691A91" w14:textId="0CD28F7A" w:rsidR="006768E8" w:rsidRPr="006B277F" w:rsidRDefault="006B277F" w:rsidP="006B277F">
      <w:pPr>
        <w:ind w:firstLineChars="100" w:firstLine="227"/>
        <w:rPr>
          <w:rFonts w:ascii="ＭＳ 明朝" w:eastAsia="ＭＳ 明朝" w:hAnsi="ＭＳ 明朝"/>
        </w:rPr>
      </w:pPr>
      <w:r>
        <w:rPr>
          <w:rFonts w:ascii="ＭＳ 明朝" w:eastAsia="ＭＳ 明朝" w:hAnsi="ＭＳ 明朝" w:hint="eastAsia"/>
        </w:rPr>
        <w:t>（１）</w:t>
      </w:r>
      <w:r w:rsidR="006768E8" w:rsidRPr="006B277F">
        <w:rPr>
          <w:rFonts w:ascii="ＭＳ 明朝" w:eastAsia="ＭＳ 明朝" w:hAnsi="ＭＳ 明朝" w:hint="eastAsia"/>
        </w:rPr>
        <w:t>スポーツ栄養の普及</w:t>
      </w:r>
      <w:r w:rsidR="00603198" w:rsidRPr="006B277F">
        <w:rPr>
          <w:rFonts w:ascii="ＭＳ 明朝" w:eastAsia="ＭＳ 明朝" w:hAnsi="ＭＳ 明朝" w:hint="eastAsia"/>
        </w:rPr>
        <w:t>を図る</w:t>
      </w:r>
      <w:r w:rsidR="006768E8" w:rsidRPr="006B277F">
        <w:rPr>
          <w:rFonts w:ascii="ＭＳ 明朝" w:eastAsia="ＭＳ 明朝" w:hAnsi="ＭＳ 明朝" w:hint="eastAsia"/>
        </w:rPr>
        <w:t>。</w:t>
      </w:r>
    </w:p>
    <w:p w14:paraId="382CE0C0" w14:textId="7348DEEA" w:rsidR="006768E8" w:rsidRPr="006B277F" w:rsidRDefault="006B277F" w:rsidP="006B277F">
      <w:pPr>
        <w:ind w:firstLineChars="100" w:firstLine="227"/>
        <w:rPr>
          <w:rFonts w:ascii="ＭＳ 明朝" w:eastAsia="ＭＳ 明朝" w:hAnsi="ＭＳ 明朝"/>
        </w:rPr>
      </w:pPr>
      <w:r>
        <w:rPr>
          <w:rFonts w:ascii="ＭＳ 明朝" w:eastAsia="ＭＳ 明朝" w:hAnsi="ＭＳ 明朝" w:hint="eastAsia"/>
        </w:rPr>
        <w:t>（２）</w:t>
      </w:r>
      <w:r w:rsidR="00603198" w:rsidRPr="006B277F">
        <w:rPr>
          <w:rFonts w:ascii="ＭＳ 明朝" w:eastAsia="ＭＳ 明朝" w:hAnsi="ＭＳ 明朝" w:hint="eastAsia"/>
        </w:rPr>
        <w:t>他</w:t>
      </w:r>
      <w:r w:rsidR="006768E8" w:rsidRPr="006B277F">
        <w:rPr>
          <w:rFonts w:ascii="ＭＳ 明朝" w:eastAsia="ＭＳ 明朝" w:hAnsi="ＭＳ 明朝" w:hint="eastAsia"/>
        </w:rPr>
        <w:t>職種との相互理解を図り、積極的に連携してスポーツ栄養を進める。</w:t>
      </w:r>
    </w:p>
    <w:p w14:paraId="2CB708CF" w14:textId="6D9A0699" w:rsidR="006768E8" w:rsidRPr="006B277F" w:rsidRDefault="006B277F" w:rsidP="006B277F">
      <w:pPr>
        <w:ind w:firstLineChars="100" w:firstLine="227"/>
        <w:rPr>
          <w:rFonts w:ascii="ＭＳ 明朝" w:eastAsia="ＭＳ 明朝" w:hAnsi="ＭＳ 明朝"/>
        </w:rPr>
      </w:pPr>
      <w:r>
        <w:rPr>
          <w:rFonts w:ascii="ＭＳ 明朝" w:eastAsia="ＭＳ 明朝" w:hAnsi="ＭＳ 明朝" w:hint="eastAsia"/>
        </w:rPr>
        <w:t>（３）</w:t>
      </w:r>
      <w:r w:rsidR="006768E8" w:rsidRPr="006B277F">
        <w:rPr>
          <w:rFonts w:ascii="ＭＳ 明朝" w:eastAsia="ＭＳ 明朝" w:hAnsi="ＭＳ 明朝" w:hint="eastAsia"/>
        </w:rPr>
        <w:t>人材育成のための研修会を開催する。</w:t>
      </w:r>
    </w:p>
    <w:p w14:paraId="2E6B6233" w14:textId="3F3A35F9" w:rsidR="006768E8" w:rsidRPr="006B277F" w:rsidRDefault="006768E8" w:rsidP="006B277F">
      <w:pPr>
        <w:rPr>
          <w:rFonts w:ascii="ＭＳ 明朝" w:eastAsia="ＭＳ 明朝" w:hAnsi="ＭＳ 明朝"/>
        </w:rPr>
      </w:pPr>
      <w:r w:rsidRPr="006B277F">
        <w:rPr>
          <w:rFonts w:ascii="ＭＳ 明朝" w:eastAsia="ＭＳ 明朝" w:hAnsi="ＭＳ 明朝" w:hint="eastAsia"/>
        </w:rPr>
        <w:t>３　活動内容</w:t>
      </w:r>
    </w:p>
    <w:p w14:paraId="373573B0" w14:textId="27F37F6C" w:rsidR="00742A79" w:rsidRPr="006B277F" w:rsidRDefault="00742A79" w:rsidP="006B277F">
      <w:pPr>
        <w:rPr>
          <w:rFonts w:ascii="ＭＳ 明朝" w:eastAsia="ＭＳ 明朝" w:hAnsi="ＭＳ 明朝"/>
        </w:rPr>
      </w:pPr>
      <w:r w:rsidRPr="006B277F">
        <w:rPr>
          <w:rFonts w:ascii="ＭＳ 明朝" w:eastAsia="ＭＳ 明朝" w:hAnsi="ＭＳ 明朝" w:hint="eastAsia"/>
        </w:rPr>
        <w:t xml:space="preserve">　　他職種との相互理解を図り、積極的に連携してスポーツ栄養を普及する。</w:t>
      </w:r>
    </w:p>
    <w:p w14:paraId="13C25B74" w14:textId="3E5121CB" w:rsidR="00836E8E" w:rsidRPr="006B277F" w:rsidRDefault="006768E8" w:rsidP="006B277F">
      <w:pPr>
        <w:rPr>
          <w:rFonts w:ascii="ＭＳ 明朝" w:eastAsia="ＭＳ 明朝" w:hAnsi="ＭＳ 明朝"/>
        </w:rPr>
      </w:pPr>
      <w:r w:rsidRPr="006B277F">
        <w:rPr>
          <w:rFonts w:ascii="ＭＳ 明朝" w:eastAsia="ＭＳ 明朝" w:hAnsi="ＭＳ 明朝" w:hint="eastAsia"/>
        </w:rPr>
        <w:t xml:space="preserve">　（１）</w:t>
      </w:r>
      <w:r w:rsidR="00836E8E" w:rsidRPr="006B277F">
        <w:rPr>
          <w:rFonts w:ascii="ＭＳ 明朝" w:eastAsia="ＭＳ 明朝" w:hAnsi="ＭＳ 明朝" w:hint="eastAsia"/>
        </w:rPr>
        <w:t>スポーツ栄養に関する指導・相談</w:t>
      </w:r>
    </w:p>
    <w:p w14:paraId="498A4103" w14:textId="53C093A2" w:rsidR="00836E8E" w:rsidRPr="006B277F"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D7557F">
        <w:rPr>
          <w:rFonts w:ascii="ＭＳ 明朝" w:eastAsia="ＭＳ 明朝" w:hAnsi="ＭＳ 明朝" w:hint="eastAsia"/>
        </w:rPr>
        <w:t>①</w:t>
      </w:r>
      <w:r w:rsidRPr="006B277F">
        <w:rPr>
          <w:rFonts w:ascii="ＭＳ 明朝" w:eastAsia="ＭＳ 明朝" w:hAnsi="ＭＳ 明朝" w:hint="eastAsia"/>
        </w:rPr>
        <w:t xml:space="preserve">　県民及びスポーツ関係者向けセミナーの開催</w:t>
      </w:r>
    </w:p>
    <w:p w14:paraId="58E58F11" w14:textId="4BFD2CCC" w:rsidR="00836E8E"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D7557F">
        <w:rPr>
          <w:rFonts w:ascii="ＭＳ 明朝" w:eastAsia="ＭＳ 明朝" w:hAnsi="ＭＳ 明朝" w:hint="eastAsia"/>
        </w:rPr>
        <w:t>②</w:t>
      </w:r>
      <w:r w:rsidRPr="006B277F">
        <w:rPr>
          <w:rFonts w:ascii="ＭＳ 明朝" w:eastAsia="ＭＳ 明朝" w:hAnsi="ＭＳ 明朝" w:hint="eastAsia"/>
        </w:rPr>
        <w:t xml:space="preserve">　スポーツ講座等、依頼事業に関する出張講義</w:t>
      </w:r>
    </w:p>
    <w:p w14:paraId="4AAC5B6F" w14:textId="46CEF302" w:rsidR="00D7557F" w:rsidRPr="006B277F" w:rsidRDefault="00D7557F" w:rsidP="006B277F">
      <w:pPr>
        <w:rPr>
          <w:rFonts w:ascii="ＭＳ 明朝" w:eastAsia="ＭＳ 明朝" w:hAnsi="ＭＳ 明朝"/>
        </w:rPr>
      </w:pPr>
      <w:r>
        <w:rPr>
          <w:rFonts w:ascii="ＭＳ 明朝" w:eastAsia="ＭＳ 明朝" w:hAnsi="ＭＳ 明朝" w:hint="eastAsia"/>
        </w:rPr>
        <w:t xml:space="preserve">　　　③　その他</w:t>
      </w:r>
    </w:p>
    <w:p w14:paraId="27782E63" w14:textId="77777777" w:rsidR="00836E8E" w:rsidRPr="006B277F" w:rsidRDefault="00836E8E" w:rsidP="006B277F">
      <w:pPr>
        <w:ind w:firstLineChars="100" w:firstLine="227"/>
        <w:rPr>
          <w:rFonts w:ascii="ＭＳ 明朝" w:eastAsia="ＭＳ 明朝" w:hAnsi="ＭＳ 明朝"/>
        </w:rPr>
      </w:pPr>
      <w:r w:rsidRPr="006B277F">
        <w:rPr>
          <w:rFonts w:ascii="ＭＳ 明朝" w:eastAsia="ＭＳ 明朝" w:hAnsi="ＭＳ 明朝" w:hint="eastAsia"/>
        </w:rPr>
        <w:t>（２）人材育成研修会・情報交換会</w:t>
      </w:r>
    </w:p>
    <w:p w14:paraId="1921C609" w14:textId="15F6E5D5" w:rsidR="00836E8E" w:rsidRPr="006B277F"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6B277F">
        <w:rPr>
          <w:rFonts w:ascii="ＭＳ 明朝" w:eastAsia="ＭＳ 明朝" w:hAnsi="ＭＳ 明朝" w:hint="eastAsia"/>
        </w:rPr>
        <w:t xml:space="preserve">　</w:t>
      </w:r>
      <w:r w:rsidRPr="006B277F">
        <w:rPr>
          <w:rFonts w:ascii="ＭＳ 明朝" w:eastAsia="ＭＳ 明朝" w:hAnsi="ＭＳ 明朝" w:hint="eastAsia"/>
        </w:rPr>
        <w:t xml:space="preserve">　</w:t>
      </w:r>
      <w:r w:rsidR="00D7557F">
        <w:rPr>
          <w:rFonts w:ascii="ＭＳ 明朝" w:eastAsia="ＭＳ 明朝" w:hAnsi="ＭＳ 明朝" w:hint="eastAsia"/>
        </w:rPr>
        <w:t>①</w:t>
      </w:r>
      <w:r w:rsidRPr="006B277F">
        <w:rPr>
          <w:rFonts w:ascii="ＭＳ 明朝" w:eastAsia="ＭＳ 明朝" w:hAnsi="ＭＳ 明朝" w:hint="eastAsia"/>
        </w:rPr>
        <w:t xml:space="preserve">　基礎コース（講座）</w:t>
      </w:r>
    </w:p>
    <w:p w14:paraId="1BCC03FD" w14:textId="13F2DED8" w:rsidR="00836E8E" w:rsidRPr="006B277F"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6B277F">
        <w:rPr>
          <w:rFonts w:ascii="ＭＳ 明朝" w:eastAsia="ＭＳ 明朝" w:hAnsi="ＭＳ 明朝" w:hint="eastAsia"/>
        </w:rPr>
        <w:t xml:space="preserve">　</w:t>
      </w:r>
      <w:r w:rsidR="00D7557F">
        <w:rPr>
          <w:rFonts w:ascii="ＭＳ 明朝" w:eastAsia="ＭＳ 明朝" w:hAnsi="ＭＳ 明朝" w:hint="eastAsia"/>
        </w:rPr>
        <w:t>②</w:t>
      </w:r>
      <w:r w:rsidRPr="006B277F">
        <w:rPr>
          <w:rFonts w:ascii="ＭＳ 明朝" w:eastAsia="ＭＳ 明朝" w:hAnsi="ＭＳ 明朝" w:hint="eastAsia"/>
        </w:rPr>
        <w:t xml:space="preserve">　実践コース（実習）</w:t>
      </w:r>
    </w:p>
    <w:p w14:paraId="5C1A7AC9" w14:textId="6539A9D5" w:rsidR="00836E8E" w:rsidRPr="006B277F"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6B277F">
        <w:rPr>
          <w:rFonts w:ascii="ＭＳ 明朝" w:eastAsia="ＭＳ 明朝" w:hAnsi="ＭＳ 明朝" w:hint="eastAsia"/>
        </w:rPr>
        <w:t xml:space="preserve">　</w:t>
      </w:r>
      <w:r w:rsidR="00D7557F">
        <w:rPr>
          <w:rFonts w:ascii="ＭＳ 明朝" w:eastAsia="ＭＳ 明朝" w:hAnsi="ＭＳ 明朝" w:hint="eastAsia"/>
        </w:rPr>
        <w:t>③</w:t>
      </w:r>
      <w:r w:rsidRPr="006B277F">
        <w:rPr>
          <w:rFonts w:ascii="ＭＳ 明朝" w:eastAsia="ＭＳ 明朝" w:hAnsi="ＭＳ 明朝" w:hint="eastAsia"/>
        </w:rPr>
        <w:t xml:space="preserve">　スキルアップ研修（講座・事例検討・現場実習）</w:t>
      </w:r>
    </w:p>
    <w:p w14:paraId="533DAAA0" w14:textId="6C57FCAA" w:rsidR="00836E8E" w:rsidRPr="006B277F" w:rsidRDefault="00836E8E" w:rsidP="006B277F">
      <w:pPr>
        <w:rPr>
          <w:rFonts w:ascii="ＭＳ 明朝" w:eastAsia="ＭＳ 明朝" w:hAnsi="ＭＳ 明朝"/>
        </w:rPr>
      </w:pPr>
      <w:r w:rsidRPr="006B277F">
        <w:rPr>
          <w:rFonts w:ascii="ＭＳ 明朝" w:eastAsia="ＭＳ 明朝" w:hAnsi="ＭＳ 明朝" w:hint="eastAsia"/>
        </w:rPr>
        <w:t xml:space="preserve">　　</w:t>
      </w:r>
      <w:r w:rsidR="006B277F">
        <w:rPr>
          <w:rFonts w:ascii="ＭＳ 明朝" w:eastAsia="ＭＳ 明朝" w:hAnsi="ＭＳ 明朝" w:hint="eastAsia"/>
        </w:rPr>
        <w:t xml:space="preserve">　</w:t>
      </w:r>
      <w:r w:rsidR="00D7557F">
        <w:rPr>
          <w:rFonts w:ascii="ＭＳ 明朝" w:eastAsia="ＭＳ 明朝" w:hAnsi="ＭＳ 明朝" w:hint="eastAsia"/>
        </w:rPr>
        <w:t>④</w:t>
      </w:r>
      <w:r w:rsidRPr="006B277F">
        <w:rPr>
          <w:rFonts w:ascii="ＭＳ 明朝" w:eastAsia="ＭＳ 明朝" w:hAnsi="ＭＳ 明朝" w:hint="eastAsia"/>
        </w:rPr>
        <w:t xml:space="preserve">　</w:t>
      </w:r>
      <w:r w:rsidR="00742A79" w:rsidRPr="006B277F">
        <w:rPr>
          <w:rFonts w:ascii="ＭＳ 明朝" w:eastAsia="ＭＳ 明朝" w:hAnsi="ＭＳ 明朝" w:hint="eastAsia"/>
        </w:rPr>
        <w:t>他</w:t>
      </w:r>
      <w:r w:rsidRPr="006B277F">
        <w:rPr>
          <w:rFonts w:ascii="ＭＳ 明朝" w:eastAsia="ＭＳ 明朝" w:hAnsi="ＭＳ 明朝" w:hint="eastAsia"/>
        </w:rPr>
        <w:t>職種連携（情報交換会・相互間講師派遣など、積極的な交流）</w:t>
      </w:r>
    </w:p>
    <w:p w14:paraId="355721BD" w14:textId="6B53A750" w:rsidR="00D7557F" w:rsidRDefault="00D7557F" w:rsidP="006B277F">
      <w:pPr>
        <w:ind w:firstLineChars="100" w:firstLine="227"/>
        <w:rPr>
          <w:rFonts w:ascii="ＭＳ 明朝" w:eastAsia="ＭＳ 明朝" w:hAnsi="ＭＳ 明朝"/>
        </w:rPr>
      </w:pPr>
      <w:r>
        <w:rPr>
          <w:rFonts w:ascii="ＭＳ 明朝" w:eastAsia="ＭＳ 明朝" w:hAnsi="ＭＳ 明朝" w:hint="eastAsia"/>
        </w:rPr>
        <w:t xml:space="preserve">　　⑤　その他</w:t>
      </w:r>
    </w:p>
    <w:p w14:paraId="55C81EFD" w14:textId="0684F27C" w:rsidR="00836E8E" w:rsidRPr="006B277F" w:rsidRDefault="00836E8E" w:rsidP="006B277F">
      <w:pPr>
        <w:ind w:firstLineChars="100" w:firstLine="227"/>
        <w:rPr>
          <w:rFonts w:ascii="ＭＳ 明朝" w:eastAsia="ＭＳ 明朝" w:hAnsi="ＭＳ 明朝"/>
        </w:rPr>
      </w:pPr>
      <w:r w:rsidRPr="006B277F">
        <w:rPr>
          <w:rFonts w:ascii="ＭＳ 明朝" w:eastAsia="ＭＳ 明朝" w:hAnsi="ＭＳ 明朝" w:hint="eastAsia"/>
        </w:rPr>
        <w:t>（３）料理教室・栄養教室の企画・運営</w:t>
      </w:r>
    </w:p>
    <w:p w14:paraId="5C51F8FE" w14:textId="51787C2C" w:rsidR="00836E8E" w:rsidRPr="006B277F" w:rsidRDefault="00D7557F" w:rsidP="006B277F">
      <w:pPr>
        <w:ind w:firstLineChars="300" w:firstLine="680"/>
        <w:rPr>
          <w:rFonts w:ascii="ＭＳ 明朝" w:eastAsia="ＭＳ 明朝" w:hAnsi="ＭＳ 明朝"/>
        </w:rPr>
      </w:pPr>
      <w:r>
        <w:rPr>
          <w:rFonts w:ascii="ＭＳ 明朝" w:eastAsia="ＭＳ 明朝" w:hAnsi="ＭＳ 明朝" w:hint="eastAsia"/>
        </w:rPr>
        <w:t>①</w:t>
      </w:r>
      <w:r w:rsidR="00742A79" w:rsidRPr="006B277F">
        <w:rPr>
          <w:rFonts w:ascii="ＭＳ 明朝" w:eastAsia="ＭＳ 明朝" w:hAnsi="ＭＳ 明朝" w:hint="eastAsia"/>
        </w:rPr>
        <w:t xml:space="preserve">　スポーツ栄養</w:t>
      </w:r>
      <w:r w:rsidR="00ED307E">
        <w:rPr>
          <w:rFonts w:ascii="ＭＳ 明朝" w:eastAsia="ＭＳ 明朝" w:hAnsi="ＭＳ 明朝" w:hint="eastAsia"/>
        </w:rPr>
        <w:t>、</w:t>
      </w:r>
      <w:r w:rsidR="00742A79" w:rsidRPr="006B277F">
        <w:rPr>
          <w:rFonts w:ascii="ＭＳ 明朝" w:eastAsia="ＭＳ 明朝" w:hAnsi="ＭＳ 明朝" w:hint="eastAsia"/>
        </w:rPr>
        <w:t>食事サポート及び指導（調理実習含）</w:t>
      </w:r>
    </w:p>
    <w:p w14:paraId="62F93E0E" w14:textId="333E2960" w:rsidR="00D7557F" w:rsidRPr="00D7557F" w:rsidRDefault="00D7557F" w:rsidP="006B277F">
      <w:pPr>
        <w:rPr>
          <w:rFonts w:ascii="ＭＳ 明朝" w:eastAsia="ＭＳ 明朝" w:hAnsi="ＭＳ 明朝"/>
        </w:rPr>
      </w:pPr>
      <w:r>
        <w:rPr>
          <w:rFonts w:ascii="ＭＳ 明朝" w:eastAsia="ＭＳ 明朝" w:hAnsi="ＭＳ 明朝" w:hint="eastAsia"/>
        </w:rPr>
        <w:t xml:space="preserve">　　　②　その他</w:t>
      </w:r>
    </w:p>
    <w:p w14:paraId="77E68D8E" w14:textId="77777777" w:rsidR="00BB7D2E" w:rsidRDefault="00BB7D2E" w:rsidP="006B277F">
      <w:pPr>
        <w:rPr>
          <w:rFonts w:ascii="ＭＳ 明朝" w:eastAsia="ＭＳ 明朝" w:hAnsi="ＭＳ 明朝"/>
        </w:rPr>
      </w:pPr>
    </w:p>
    <w:p w14:paraId="50378C1E" w14:textId="5B055DA6" w:rsidR="00BD0A0E" w:rsidRDefault="00836E8E" w:rsidP="006B277F">
      <w:pPr>
        <w:rPr>
          <w:rFonts w:ascii="ＭＳ 明朝" w:eastAsia="ＭＳ 明朝" w:hAnsi="ＭＳ 明朝"/>
        </w:rPr>
      </w:pPr>
      <w:r w:rsidRPr="006B277F">
        <w:rPr>
          <w:rFonts w:ascii="ＭＳ 明朝" w:eastAsia="ＭＳ 明朝" w:hAnsi="ＭＳ 明朝" w:hint="eastAsia"/>
        </w:rPr>
        <w:t>附</w:t>
      </w:r>
      <w:r w:rsidR="00BD0A0E">
        <w:rPr>
          <w:rFonts w:ascii="ＭＳ 明朝" w:eastAsia="ＭＳ 明朝" w:hAnsi="ＭＳ 明朝" w:hint="eastAsia"/>
        </w:rPr>
        <w:t xml:space="preserve">　</w:t>
      </w:r>
      <w:r w:rsidRPr="006B277F">
        <w:rPr>
          <w:rFonts w:ascii="ＭＳ 明朝" w:eastAsia="ＭＳ 明朝" w:hAnsi="ＭＳ 明朝" w:hint="eastAsia"/>
        </w:rPr>
        <w:t xml:space="preserve">則　</w:t>
      </w:r>
    </w:p>
    <w:p w14:paraId="2085C7DA" w14:textId="2E505A98" w:rsidR="00836E8E" w:rsidRPr="006B277F" w:rsidRDefault="00BD0A0E" w:rsidP="00BD0A0E">
      <w:pPr>
        <w:ind w:firstLineChars="100" w:firstLine="227"/>
        <w:rPr>
          <w:rFonts w:ascii="ＭＳ 明朝" w:eastAsia="ＭＳ 明朝" w:hAnsi="ＭＳ 明朝"/>
        </w:rPr>
      </w:pPr>
      <w:r>
        <w:rPr>
          <w:rFonts w:ascii="ＭＳ 明朝" w:eastAsia="ＭＳ 明朝" w:hAnsi="ＭＳ 明朝" w:hint="eastAsia"/>
        </w:rPr>
        <w:t xml:space="preserve">１　</w:t>
      </w:r>
      <w:r w:rsidR="00836E8E" w:rsidRPr="006B277F">
        <w:rPr>
          <w:rFonts w:ascii="ＭＳ 明朝" w:eastAsia="ＭＳ 明朝" w:hAnsi="ＭＳ 明朝" w:hint="eastAsia"/>
        </w:rPr>
        <w:t>この要領は平成２９年１２月１日から施行する。</w:t>
      </w:r>
    </w:p>
    <w:p w14:paraId="0A4E80CF" w14:textId="5745DA24" w:rsidR="00836E8E" w:rsidRPr="006B277F" w:rsidRDefault="00BD0A0E" w:rsidP="00BD0A0E">
      <w:pPr>
        <w:ind w:firstLineChars="100" w:firstLine="227"/>
        <w:rPr>
          <w:rFonts w:ascii="ＭＳ 明朝" w:eastAsia="ＭＳ 明朝" w:hAnsi="ＭＳ 明朝"/>
        </w:rPr>
      </w:pPr>
      <w:r>
        <w:rPr>
          <w:rFonts w:ascii="ＭＳ 明朝" w:eastAsia="ＭＳ 明朝" w:hAnsi="ＭＳ 明朝" w:hint="eastAsia"/>
        </w:rPr>
        <w:t>２</w:t>
      </w:r>
      <w:r w:rsidR="00836E8E" w:rsidRPr="006B277F">
        <w:rPr>
          <w:rFonts w:ascii="ＭＳ 明朝" w:eastAsia="ＭＳ 明朝" w:hAnsi="ＭＳ 明朝" w:hint="eastAsia"/>
        </w:rPr>
        <w:t xml:space="preserve">　</w:t>
      </w:r>
      <w:r w:rsidR="00742A79" w:rsidRPr="006B277F">
        <w:rPr>
          <w:rFonts w:ascii="ＭＳ 明朝" w:eastAsia="ＭＳ 明朝" w:hAnsi="ＭＳ 明朝" w:hint="eastAsia"/>
        </w:rPr>
        <w:t>令和元年</w:t>
      </w:r>
      <w:r w:rsidR="00836E8E" w:rsidRPr="006B277F">
        <w:rPr>
          <w:rFonts w:ascii="ＭＳ 明朝" w:eastAsia="ＭＳ 明朝" w:hAnsi="ＭＳ 明朝" w:hint="eastAsia"/>
        </w:rPr>
        <w:t>５</w:t>
      </w:r>
      <w:r w:rsidR="00742A79" w:rsidRPr="006B277F">
        <w:rPr>
          <w:rFonts w:ascii="ＭＳ 明朝" w:eastAsia="ＭＳ 明朝" w:hAnsi="ＭＳ 明朝" w:hint="eastAsia"/>
        </w:rPr>
        <w:t>月</w:t>
      </w:r>
      <w:r w:rsidR="00836E8E" w:rsidRPr="006B277F">
        <w:rPr>
          <w:rFonts w:ascii="ＭＳ 明朝" w:eastAsia="ＭＳ 明朝" w:hAnsi="ＭＳ 明朝" w:hint="eastAsia"/>
        </w:rPr>
        <w:t>１</w:t>
      </w:r>
      <w:r w:rsidR="00742A79" w:rsidRPr="006B277F">
        <w:rPr>
          <w:rFonts w:ascii="ＭＳ 明朝" w:eastAsia="ＭＳ 明朝" w:hAnsi="ＭＳ 明朝" w:hint="eastAsia"/>
        </w:rPr>
        <w:t>日改正</w:t>
      </w:r>
    </w:p>
    <w:p w14:paraId="4C0824B4" w14:textId="54CC8E03" w:rsidR="00742A79" w:rsidRDefault="00BD0A0E" w:rsidP="00BD0A0E">
      <w:pPr>
        <w:ind w:firstLineChars="100" w:firstLine="227"/>
        <w:rPr>
          <w:rFonts w:ascii="ＭＳ 明朝" w:eastAsia="ＭＳ 明朝" w:hAnsi="ＭＳ 明朝"/>
        </w:rPr>
      </w:pPr>
      <w:r>
        <w:rPr>
          <w:rFonts w:ascii="ＭＳ 明朝" w:eastAsia="ＭＳ 明朝" w:hAnsi="ＭＳ 明朝" w:hint="eastAsia"/>
        </w:rPr>
        <w:t>３</w:t>
      </w:r>
      <w:r w:rsidR="00742A79" w:rsidRPr="006B277F">
        <w:rPr>
          <w:rFonts w:ascii="ＭＳ 明朝" w:eastAsia="ＭＳ 明朝" w:hAnsi="ＭＳ 明朝" w:hint="eastAsia"/>
        </w:rPr>
        <w:t xml:space="preserve">　令和</w:t>
      </w:r>
      <w:r w:rsidR="00A440A7">
        <w:rPr>
          <w:rFonts w:ascii="ＭＳ 明朝" w:eastAsia="ＭＳ 明朝" w:hAnsi="ＭＳ 明朝" w:hint="eastAsia"/>
        </w:rPr>
        <w:t>３年２</w:t>
      </w:r>
      <w:r w:rsidR="00742A79" w:rsidRPr="006B277F">
        <w:rPr>
          <w:rFonts w:ascii="ＭＳ 明朝" w:eastAsia="ＭＳ 明朝" w:hAnsi="ＭＳ 明朝" w:hint="eastAsia"/>
        </w:rPr>
        <w:t>月</w:t>
      </w:r>
      <w:r w:rsidR="00A440A7">
        <w:rPr>
          <w:rFonts w:ascii="ＭＳ 明朝" w:eastAsia="ＭＳ 明朝" w:hAnsi="ＭＳ 明朝" w:hint="eastAsia"/>
        </w:rPr>
        <w:t>６</w:t>
      </w:r>
      <w:r w:rsidR="00742A79" w:rsidRPr="006B277F">
        <w:rPr>
          <w:rFonts w:ascii="ＭＳ 明朝" w:eastAsia="ＭＳ 明朝" w:hAnsi="ＭＳ 明朝" w:hint="eastAsia"/>
        </w:rPr>
        <w:t>日改正</w:t>
      </w:r>
    </w:p>
    <w:sectPr w:rsidR="00742A79" w:rsidSect="00BB7D2E">
      <w:footerReference w:type="default" r:id="rId7"/>
      <w:footerReference w:type="first" r:id="rId8"/>
      <w:pgSz w:w="11906" w:h="16838" w:code="9"/>
      <w:pgMar w:top="1418" w:right="1418" w:bottom="1418" w:left="1418" w:header="851" w:footer="851" w:gutter="0"/>
      <w:pgNumType w:start="98"/>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FD4B" w14:textId="77777777" w:rsidR="00B91D0C" w:rsidRDefault="00B91D0C" w:rsidP="004F520C">
      <w:r>
        <w:separator/>
      </w:r>
    </w:p>
  </w:endnote>
  <w:endnote w:type="continuationSeparator" w:id="0">
    <w:p w14:paraId="22DBEBD6" w14:textId="77777777" w:rsidR="00B91D0C" w:rsidRDefault="00B91D0C" w:rsidP="004F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64424"/>
      <w:docPartObj>
        <w:docPartGallery w:val="Page Numbers (Bottom of Page)"/>
        <w:docPartUnique/>
      </w:docPartObj>
    </w:sdtPr>
    <w:sdtEndPr/>
    <w:sdtContent>
      <w:p w14:paraId="5B6C78A4" w14:textId="50523878" w:rsidR="004F520C" w:rsidRDefault="004F520C">
        <w:pPr>
          <w:pStyle w:val="a6"/>
          <w:jc w:val="center"/>
        </w:pPr>
      </w:p>
      <w:p w14:paraId="5C5DAD28" w14:textId="5F989EA9" w:rsidR="004F520C" w:rsidRDefault="004F520C" w:rsidP="008F008C">
        <w:pPr>
          <w:pStyle w:val="a6"/>
        </w:pPr>
      </w:p>
      <w:p w14:paraId="3170882B" w14:textId="77777777" w:rsidR="004F520C" w:rsidRDefault="004F520C">
        <w:pPr>
          <w:pStyle w:val="a6"/>
          <w:jc w:val="center"/>
        </w:pPr>
      </w:p>
      <w:p w14:paraId="435E67BA" w14:textId="1E55C4D2" w:rsidR="004F520C" w:rsidRDefault="00B91D0C">
        <w:pPr>
          <w:pStyle w:val="a6"/>
          <w:jc w:val="center"/>
        </w:pPr>
      </w:p>
    </w:sdtContent>
  </w:sdt>
  <w:p w14:paraId="2D4C87F4" w14:textId="77777777" w:rsidR="004F520C" w:rsidRDefault="004F52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1084"/>
      <w:docPartObj>
        <w:docPartGallery w:val="Page Numbers (Bottom of Page)"/>
        <w:docPartUnique/>
      </w:docPartObj>
    </w:sdtPr>
    <w:sdtEndPr/>
    <w:sdtContent>
      <w:p w14:paraId="65871DAD" w14:textId="77777777" w:rsidR="004F520C" w:rsidRDefault="004F520C">
        <w:pPr>
          <w:pStyle w:val="a6"/>
          <w:jc w:val="center"/>
        </w:pPr>
        <w:r>
          <w:fldChar w:fldCharType="begin"/>
        </w:r>
        <w:r>
          <w:instrText>PAGE   \* MERGEFORMAT</w:instrText>
        </w:r>
        <w:r>
          <w:fldChar w:fldCharType="separate"/>
        </w:r>
        <w:r>
          <w:rPr>
            <w:lang w:val="ja-JP"/>
          </w:rPr>
          <w:t>2</w:t>
        </w:r>
        <w:r>
          <w:fldChar w:fldCharType="end"/>
        </w:r>
        <w:r>
          <w:t>-6</w:t>
        </w:r>
      </w:p>
      <w:p w14:paraId="45523472" w14:textId="74A7D444" w:rsidR="004F520C" w:rsidRDefault="00B91D0C">
        <w:pPr>
          <w:pStyle w:val="a6"/>
          <w:jc w:val="center"/>
        </w:pPr>
      </w:p>
    </w:sdtContent>
  </w:sdt>
  <w:p w14:paraId="2193FCB3" w14:textId="77777777" w:rsidR="004F520C" w:rsidRDefault="004F52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44F0" w14:textId="77777777" w:rsidR="00B91D0C" w:rsidRDefault="00B91D0C" w:rsidP="004F520C">
      <w:r>
        <w:separator/>
      </w:r>
    </w:p>
  </w:footnote>
  <w:footnote w:type="continuationSeparator" w:id="0">
    <w:p w14:paraId="769E3657" w14:textId="77777777" w:rsidR="00B91D0C" w:rsidRDefault="00B91D0C" w:rsidP="004F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3B4"/>
    <w:multiLevelType w:val="hybridMultilevel"/>
    <w:tmpl w:val="BBA67558"/>
    <w:lvl w:ilvl="0" w:tplc="C5668F4C">
      <w:start w:val="1"/>
      <w:numFmt w:val="decimalFullWidth"/>
      <w:lvlText w:val="（%1）"/>
      <w:lvlJc w:val="left"/>
      <w:pPr>
        <w:ind w:left="548" w:hanging="390"/>
      </w:pPr>
    </w:lvl>
    <w:lvl w:ilvl="1" w:tplc="04090017">
      <w:start w:val="1"/>
      <w:numFmt w:val="aiueoFullWidth"/>
      <w:lvlText w:val="(%2)"/>
      <w:lvlJc w:val="left"/>
      <w:pPr>
        <w:ind w:left="998" w:hanging="420"/>
      </w:pPr>
    </w:lvl>
    <w:lvl w:ilvl="2" w:tplc="04090011">
      <w:start w:val="1"/>
      <w:numFmt w:val="decimalEnclosedCircle"/>
      <w:lvlText w:val="%3"/>
      <w:lvlJc w:val="left"/>
      <w:pPr>
        <w:ind w:left="1418" w:hanging="420"/>
      </w:pPr>
    </w:lvl>
    <w:lvl w:ilvl="3" w:tplc="0409000F">
      <w:start w:val="1"/>
      <w:numFmt w:val="decimal"/>
      <w:lvlText w:val="%4."/>
      <w:lvlJc w:val="left"/>
      <w:pPr>
        <w:ind w:left="1838" w:hanging="420"/>
      </w:pPr>
    </w:lvl>
    <w:lvl w:ilvl="4" w:tplc="04090017">
      <w:start w:val="1"/>
      <w:numFmt w:val="aiueoFullWidth"/>
      <w:lvlText w:val="(%5)"/>
      <w:lvlJc w:val="left"/>
      <w:pPr>
        <w:ind w:left="2258" w:hanging="420"/>
      </w:pPr>
    </w:lvl>
    <w:lvl w:ilvl="5" w:tplc="04090011">
      <w:start w:val="1"/>
      <w:numFmt w:val="decimalEnclosedCircle"/>
      <w:lvlText w:val="%6"/>
      <w:lvlJc w:val="left"/>
      <w:pPr>
        <w:ind w:left="2678" w:hanging="420"/>
      </w:pPr>
    </w:lvl>
    <w:lvl w:ilvl="6" w:tplc="0409000F">
      <w:start w:val="1"/>
      <w:numFmt w:val="decimal"/>
      <w:lvlText w:val="%7."/>
      <w:lvlJc w:val="left"/>
      <w:pPr>
        <w:ind w:left="3098" w:hanging="420"/>
      </w:pPr>
    </w:lvl>
    <w:lvl w:ilvl="7" w:tplc="04090017">
      <w:start w:val="1"/>
      <w:numFmt w:val="aiueoFullWidth"/>
      <w:lvlText w:val="(%8)"/>
      <w:lvlJc w:val="left"/>
      <w:pPr>
        <w:ind w:left="3518" w:hanging="420"/>
      </w:pPr>
    </w:lvl>
    <w:lvl w:ilvl="8" w:tplc="04090011">
      <w:start w:val="1"/>
      <w:numFmt w:val="decimalEnclosedCircle"/>
      <w:lvlText w:val="%9"/>
      <w:lvlJc w:val="left"/>
      <w:pPr>
        <w:ind w:left="3938" w:hanging="420"/>
      </w:pPr>
    </w:lvl>
  </w:abstractNum>
  <w:num w:numId="1" w16cid:durableId="291208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3C"/>
    <w:rsid w:val="000843B5"/>
    <w:rsid w:val="00253AAD"/>
    <w:rsid w:val="003534AB"/>
    <w:rsid w:val="004F520C"/>
    <w:rsid w:val="00603198"/>
    <w:rsid w:val="006768E8"/>
    <w:rsid w:val="006B277F"/>
    <w:rsid w:val="00742A79"/>
    <w:rsid w:val="008252D6"/>
    <w:rsid w:val="00836E8E"/>
    <w:rsid w:val="008F008C"/>
    <w:rsid w:val="008F0EE9"/>
    <w:rsid w:val="00A20726"/>
    <w:rsid w:val="00A440A7"/>
    <w:rsid w:val="00B4452B"/>
    <w:rsid w:val="00B6345F"/>
    <w:rsid w:val="00B91D0C"/>
    <w:rsid w:val="00BB7D2E"/>
    <w:rsid w:val="00BD0A0E"/>
    <w:rsid w:val="00D2573C"/>
    <w:rsid w:val="00D41D4B"/>
    <w:rsid w:val="00D52905"/>
    <w:rsid w:val="00D7557F"/>
    <w:rsid w:val="00E60240"/>
    <w:rsid w:val="00ED307E"/>
    <w:rsid w:val="00F175E9"/>
    <w:rsid w:val="00F86CDB"/>
    <w:rsid w:val="00FB4056"/>
    <w:rsid w:val="00FB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6F322"/>
  <w15:chartTrackingRefBased/>
  <w15:docId w15:val="{C72E4528-EE6E-4E5E-82A0-4518C9CF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8E8"/>
    <w:pPr>
      <w:ind w:leftChars="400" w:left="840"/>
    </w:pPr>
  </w:style>
  <w:style w:type="paragraph" w:styleId="a4">
    <w:name w:val="header"/>
    <w:basedOn w:val="a"/>
    <w:link w:val="a5"/>
    <w:uiPriority w:val="99"/>
    <w:unhideWhenUsed/>
    <w:rsid w:val="004F520C"/>
    <w:pPr>
      <w:tabs>
        <w:tab w:val="center" w:pos="4252"/>
        <w:tab w:val="right" w:pos="8504"/>
      </w:tabs>
      <w:snapToGrid w:val="0"/>
    </w:pPr>
  </w:style>
  <w:style w:type="character" w:customStyle="1" w:styleId="a5">
    <w:name w:val="ヘッダー (文字)"/>
    <w:basedOn w:val="a0"/>
    <w:link w:val="a4"/>
    <w:uiPriority w:val="99"/>
    <w:rsid w:val="004F520C"/>
  </w:style>
  <w:style w:type="paragraph" w:styleId="a6">
    <w:name w:val="footer"/>
    <w:basedOn w:val="a"/>
    <w:link w:val="a7"/>
    <w:uiPriority w:val="99"/>
    <w:unhideWhenUsed/>
    <w:rsid w:val="004F520C"/>
    <w:pPr>
      <w:tabs>
        <w:tab w:val="center" w:pos="4252"/>
        <w:tab w:val="right" w:pos="8504"/>
      </w:tabs>
      <w:snapToGrid w:val="0"/>
    </w:pPr>
  </w:style>
  <w:style w:type="character" w:customStyle="1" w:styleId="a7">
    <w:name w:val="フッター (文字)"/>
    <w:basedOn w:val="a0"/>
    <w:link w:val="a6"/>
    <w:uiPriority w:val="99"/>
    <w:rsid w:val="004F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8093">
      <w:bodyDiv w:val="1"/>
      <w:marLeft w:val="0"/>
      <w:marRight w:val="0"/>
      <w:marTop w:val="0"/>
      <w:marBottom w:val="0"/>
      <w:divBdr>
        <w:top w:val="none" w:sz="0" w:space="0" w:color="auto"/>
        <w:left w:val="none" w:sz="0" w:space="0" w:color="auto"/>
        <w:bottom w:val="none" w:sz="0" w:space="0" w:color="auto"/>
        <w:right w:val="none" w:sz="0" w:space="0" w:color="auto"/>
      </w:divBdr>
      <w:divsChild>
        <w:div w:id="1600213508">
          <w:marLeft w:val="0"/>
          <w:marRight w:val="0"/>
          <w:marTop w:val="0"/>
          <w:marBottom w:val="0"/>
          <w:divBdr>
            <w:top w:val="single" w:sz="48" w:space="0" w:color="CA535B"/>
            <w:left w:val="single" w:sz="48" w:space="0" w:color="CA535B"/>
            <w:bottom w:val="single" w:sz="48" w:space="0" w:color="CA535B"/>
            <w:right w:val="single" w:sz="48" w:space="0" w:color="CA535B"/>
          </w:divBdr>
          <w:divsChild>
            <w:div w:id="1024131908">
              <w:marLeft w:val="0"/>
              <w:marRight w:val="0"/>
              <w:marTop w:val="0"/>
              <w:marBottom w:val="900"/>
              <w:divBdr>
                <w:top w:val="none" w:sz="0" w:space="0" w:color="auto"/>
                <w:left w:val="none" w:sz="0" w:space="0" w:color="auto"/>
                <w:bottom w:val="none" w:sz="0" w:space="0" w:color="auto"/>
                <w:right w:val="none" w:sz="0" w:space="0" w:color="auto"/>
              </w:divBdr>
              <w:divsChild>
                <w:div w:id="84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柵木　嘉和</dc:creator>
  <cp:keywords/>
  <dc:description/>
  <cp:lastModifiedBy>山村 浩二</cp:lastModifiedBy>
  <cp:revision>3</cp:revision>
  <cp:lastPrinted>2021-04-12T04:47:00Z</cp:lastPrinted>
  <dcterms:created xsi:type="dcterms:W3CDTF">2022-07-04T01:43:00Z</dcterms:created>
  <dcterms:modified xsi:type="dcterms:W3CDTF">2022-07-08T03:25:00Z</dcterms:modified>
</cp:coreProperties>
</file>